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FB466C" w:rsidRDefault="00DF5E7F" w:rsidP="00DF5E7F">
      <w:pPr>
        <w:rPr>
          <w:b/>
        </w:rPr>
      </w:pPr>
      <w:bookmarkStart w:id="0" w:name="_GoBack"/>
      <w:bookmarkEnd w:id="0"/>
      <w:r w:rsidRPr="00FB466C">
        <w:rPr>
          <w:b/>
        </w:rPr>
        <w:t>Vážení spoluobčané,</w:t>
      </w:r>
    </w:p>
    <w:p w:rsidR="00F43378" w:rsidRDefault="00F43378"/>
    <w:p w:rsidR="00FB3E3C" w:rsidRDefault="00444193">
      <w:r>
        <w:t>Máme po volbách, ve kterých jste si zvolili nové zastupitele naší obce. Děkujeme za vaši projevenou důvěru a slibujeme, že se budeme sna</w:t>
      </w:r>
      <w:r w:rsidR="00222BD1">
        <w:t>žit ji nezklamat a pracovat společně pro blaho obce. Současně děkujeme za práci odvedenou minulými zastupiteli obce.</w:t>
      </w:r>
    </w:p>
    <w:p w:rsidR="00F43378" w:rsidRDefault="00F43378"/>
    <w:p w:rsidR="00222BD1" w:rsidRDefault="00222BD1">
      <w:r>
        <w:t xml:space="preserve">Co se týká Podmockého Zpravodaje, chceme dále využívat této formy k vaší lepší informovanosti o dění v obci a dále </w:t>
      </w:r>
      <w:r w:rsidR="000A4D31">
        <w:t>jej chceme využívat pro zjišťování</w:t>
      </w:r>
      <w:r>
        <w:t xml:space="preserve"> vašich názorů na některé záležitosti, které se vás dotýkají. </w:t>
      </w:r>
    </w:p>
    <w:p w:rsidR="00F43378" w:rsidRDefault="00F43378"/>
    <w:p w:rsidR="00222BD1" w:rsidRDefault="00222BD1">
      <w:r>
        <w:t xml:space="preserve">Od 1.4.2016 plánujeme změnu v ukládání, svozu a likvidaci bioodpadu </w:t>
      </w:r>
      <w:r w:rsidR="007700B1">
        <w:t xml:space="preserve">v souladu s předepsanými požadavky. </w:t>
      </w:r>
    </w:p>
    <w:p w:rsidR="00F43378" w:rsidRDefault="00F43378"/>
    <w:p w:rsidR="00067BA2" w:rsidRDefault="00A066A6">
      <w:r>
        <w:t>Do konce roku připravíme zadávací řízení na poskytovatele služeb svozu a likvidace bioodpadu.</w:t>
      </w:r>
      <w:r w:rsidR="00067BA2">
        <w:t xml:space="preserve"> Co je to bioodpad je určeno ve vyhlášce obce č. 1/2015, která je vyvěšena na úřední desce obecního úřadu.</w:t>
      </w:r>
      <w:r>
        <w:t xml:space="preserve"> </w:t>
      </w:r>
    </w:p>
    <w:p w:rsidR="00A066A6" w:rsidRDefault="00266AA6">
      <w:r>
        <w:t xml:space="preserve">Pro ukládání a svoz bioodpadu jsou k dispozici </w:t>
      </w:r>
      <w:r w:rsidR="00A066A6">
        <w:t>následující možnosti:</w:t>
      </w:r>
    </w:p>
    <w:p w:rsidR="00067BA2" w:rsidRDefault="00067BA2"/>
    <w:p w:rsidR="00222BD1" w:rsidRPr="007D4706" w:rsidRDefault="00A066A6" w:rsidP="00A066A6">
      <w:pPr>
        <w:pStyle w:val="Odstavecseseznamem"/>
        <w:numPr>
          <w:ilvl w:val="0"/>
          <w:numId w:val="1"/>
        </w:numPr>
        <w:rPr>
          <w:highlight w:val="yellow"/>
        </w:rPr>
      </w:pPr>
      <w:r>
        <w:t xml:space="preserve">Každá nemovitost obdrží hnědou sběrnou nádobu (plastovou popelnici) o obsahu cca </w:t>
      </w:r>
      <w:r w:rsidR="007C10F4" w:rsidRPr="007C10F4">
        <w:rPr>
          <w:highlight w:val="yellow"/>
        </w:rPr>
        <w:t>200</w:t>
      </w:r>
      <w:r>
        <w:t xml:space="preserve"> l, která bude </w:t>
      </w:r>
      <w:r w:rsidR="00727180" w:rsidRPr="00727180">
        <w:rPr>
          <w:b/>
        </w:rPr>
        <w:t>určena pouze na bioodpad</w:t>
      </w:r>
      <w:r w:rsidR="00727180">
        <w:t xml:space="preserve"> a bude </w:t>
      </w:r>
      <w:r>
        <w:t>pravid</w:t>
      </w:r>
      <w:r w:rsidR="007C10F4">
        <w:t xml:space="preserve">elně, obvykle jednou za 14 dní </w:t>
      </w:r>
      <w:r>
        <w:t>vyvážena.</w:t>
      </w:r>
      <w:r w:rsidR="007C10F4">
        <w:t xml:space="preserve"> </w:t>
      </w:r>
      <w:r w:rsidR="007C10F4" w:rsidRPr="007D4706">
        <w:rPr>
          <w:highlight w:val="yellow"/>
        </w:rPr>
        <w:t>Komunální odpad by v tomto případě byl vyvážen také jednou za 14 dní.</w:t>
      </w:r>
      <w:r w:rsidR="007D4706">
        <w:rPr>
          <w:highlight w:val="yellow"/>
        </w:rPr>
        <w:t xml:space="preserve"> / nebo jednou týdně jako dosud.</w:t>
      </w:r>
    </w:p>
    <w:p w:rsidR="009D49A5" w:rsidRDefault="009D49A5" w:rsidP="009D49A5">
      <w:pPr>
        <w:pStyle w:val="Odstavecseseznamem"/>
        <w:numPr>
          <w:ilvl w:val="0"/>
          <w:numId w:val="1"/>
        </w:numPr>
      </w:pPr>
      <w:r>
        <w:t>Bioodpad bude ukládán v obci na jednom místě, na rozdíl od stávajícího stavu, do vyhrazeného kontejneru, který bude po naplnění odvážen.</w:t>
      </w:r>
    </w:p>
    <w:p w:rsidR="002A0E07" w:rsidRDefault="002A0E07" w:rsidP="002A0E07">
      <w:pPr>
        <w:pStyle w:val="Odstavecseseznamem"/>
        <w:numPr>
          <w:ilvl w:val="0"/>
          <w:numId w:val="1"/>
        </w:numPr>
      </w:pPr>
      <w:r>
        <w:t xml:space="preserve">Bioodpad budete kompostovat sami a obec vám dodá na své náklady kompostér. Kompost využijete sami, nebude svážen. </w:t>
      </w:r>
    </w:p>
    <w:p w:rsidR="001F24C1" w:rsidRDefault="00367FD0" w:rsidP="007B5EF8">
      <w:r>
        <w:t xml:space="preserve">Pro získání vašeho názoru jsme do spodní části tohoto zpravodaje umístili malý dotazník a prosíme vás o jeho vyplnění a vhození do poštovní schránky na obecním úřadu. </w:t>
      </w:r>
    </w:p>
    <w:p w:rsidR="007B5EF8" w:rsidRDefault="00367FD0" w:rsidP="007B5EF8">
      <w:r>
        <w:t>Dotazník je anonymní</w:t>
      </w:r>
      <w:r w:rsidR="001F24C1">
        <w:t xml:space="preserve">. Při výběru vhodného poskytovatele služeb na svoz a likvidaci bioodpadu budeme přihlížet k vaší </w:t>
      </w:r>
      <w:r w:rsidR="006144B4" w:rsidRPr="006144B4">
        <w:rPr>
          <w:b/>
        </w:rPr>
        <w:t xml:space="preserve">většinové </w:t>
      </w:r>
      <w:r w:rsidR="006144B4">
        <w:t>volbě a samozřejmě i k nákladům na tuto službu.</w:t>
      </w:r>
      <w:r w:rsidR="009268AB">
        <w:t xml:space="preserve"> Předem děkujeme za váš názor.</w:t>
      </w:r>
    </w:p>
    <w:p w:rsidR="00AD7ACC" w:rsidRDefault="00AD7ACC" w:rsidP="006144B4"/>
    <w:p w:rsidR="00B36415" w:rsidRPr="00B36415" w:rsidRDefault="00B36415" w:rsidP="006144B4">
      <w:pPr>
        <w:rPr>
          <w:b/>
        </w:rPr>
      </w:pPr>
      <w:r w:rsidRPr="00B36415">
        <w:rPr>
          <w:b/>
        </w:rPr>
        <w:t xml:space="preserve">Současně majitele psů touto formou žádáme o neznečišťování obce a jejího okolí (zejména strání) psími exkrementy. </w:t>
      </w:r>
      <w:r w:rsidR="007D4706">
        <w:rPr>
          <w:b/>
        </w:rPr>
        <w:t>Neměl by být problém po svých pejscích uklidit.</w:t>
      </w:r>
    </w:p>
    <w:p w:rsidR="00B36415" w:rsidRDefault="00B36415" w:rsidP="006144B4"/>
    <w:p w:rsidR="006144B4" w:rsidRPr="00FB466C" w:rsidRDefault="006144B4" w:rsidP="006144B4">
      <w:r w:rsidRPr="00FB466C">
        <w:t>V</w:t>
      </w:r>
      <w:r>
        <w:t> </w:t>
      </w:r>
      <w:r w:rsidRPr="00FB466C">
        <w:t>Podmokách</w:t>
      </w:r>
      <w:r>
        <w:t>,</w:t>
      </w:r>
      <w:r w:rsidRPr="00FB466C">
        <w:t xml:space="preserve"> </w:t>
      </w:r>
      <w:r w:rsidR="007C10F4">
        <w:t>srpen</w:t>
      </w:r>
      <w:r w:rsidRPr="00FB466C">
        <w:t xml:space="preserve"> 2015</w:t>
      </w:r>
    </w:p>
    <w:p w:rsidR="00F43378" w:rsidRDefault="00F43378" w:rsidP="007B5EF8"/>
    <w:p w:rsidR="00F43378" w:rsidRDefault="00F43378" w:rsidP="007B5EF8"/>
    <w:p w:rsidR="000A4D31" w:rsidRDefault="000A4D31" w:rsidP="007B5EF8">
      <w:r>
        <w:t>---------------------------------------------------------------zde odstřihněte ---------------------------------------------------------------</w:t>
      </w:r>
    </w:p>
    <w:p w:rsidR="00F43378" w:rsidRDefault="00F43378" w:rsidP="00F43378">
      <w:pPr>
        <w:jc w:val="center"/>
        <w:rPr>
          <w:b/>
        </w:rPr>
      </w:pPr>
    </w:p>
    <w:p w:rsidR="000A4D31" w:rsidRDefault="006144B4" w:rsidP="007B5EF8">
      <w:pPr>
        <w:rPr>
          <w:b/>
        </w:rPr>
      </w:pPr>
      <w:r w:rsidRPr="002B18E6">
        <w:rPr>
          <w:b/>
        </w:rPr>
        <w:t>Preferuji následující způsob ukládání</w:t>
      </w:r>
      <w:r w:rsidR="002B18E6">
        <w:rPr>
          <w:b/>
        </w:rPr>
        <w:t xml:space="preserve"> </w:t>
      </w:r>
      <w:r w:rsidR="00F43378">
        <w:rPr>
          <w:b/>
        </w:rPr>
        <w:t xml:space="preserve">bioodpadu </w:t>
      </w:r>
      <w:r w:rsidR="002B18E6">
        <w:rPr>
          <w:b/>
        </w:rPr>
        <w:t>(zaškrtněte</w:t>
      </w:r>
      <w:r w:rsidR="00184C95">
        <w:rPr>
          <w:b/>
        </w:rPr>
        <w:t>, zakroužkujte prosím jen</w:t>
      </w:r>
      <w:r w:rsidR="002B18E6">
        <w:rPr>
          <w:b/>
        </w:rPr>
        <w:t xml:space="preserve"> jednu variantu)</w:t>
      </w:r>
      <w:r w:rsidRPr="002B18E6">
        <w:rPr>
          <w:b/>
        </w:rPr>
        <w:t>:</w:t>
      </w:r>
    </w:p>
    <w:p w:rsidR="00F43378" w:rsidRPr="002B18E6" w:rsidRDefault="00F43378" w:rsidP="007B5EF8">
      <w:pPr>
        <w:rPr>
          <w:b/>
        </w:rPr>
      </w:pPr>
    </w:p>
    <w:p w:rsidR="006144B4" w:rsidRDefault="007C10F4" w:rsidP="002E50DE">
      <w:pPr>
        <w:spacing w:line="480" w:lineRule="auto"/>
      </w:pPr>
      <w:r>
        <w:t>A</w:t>
      </w:r>
      <w:r w:rsidR="006144B4">
        <w:tab/>
        <w:t>Chci vlastní sběrnou nádobu na biood</w:t>
      </w:r>
      <w:r>
        <w:t>pad u mé nemovitosti se svozem 1x</w:t>
      </w:r>
      <w:r w:rsidR="006144B4">
        <w:t xml:space="preserve"> za </w:t>
      </w:r>
      <w:r>
        <w:t>dva týdny</w:t>
      </w:r>
    </w:p>
    <w:p w:rsidR="006144B4" w:rsidRDefault="006144B4" w:rsidP="002E50DE">
      <w:pPr>
        <w:spacing w:line="480" w:lineRule="auto"/>
      </w:pPr>
      <w:r>
        <w:t>B</w:t>
      </w:r>
      <w:r>
        <w:tab/>
      </w:r>
      <w:r w:rsidR="002B18E6">
        <w:t>Vyhovuje mi u</w:t>
      </w:r>
      <w:r>
        <w:t>klá</w:t>
      </w:r>
      <w:r w:rsidR="00067BA2">
        <w:t>dání bioodpadu v kontejneru na stávajícím místě</w:t>
      </w:r>
    </w:p>
    <w:p w:rsidR="009268AB" w:rsidRDefault="002A0E07" w:rsidP="002E50DE">
      <w:pPr>
        <w:spacing w:line="480" w:lineRule="auto"/>
      </w:pPr>
      <w:r>
        <w:t>C</w:t>
      </w:r>
      <w:r>
        <w:tab/>
        <w:t>Budu si bioodpad kompostovat sám a mám zájem na dodání kompostéru</w:t>
      </w:r>
    </w:p>
    <w:p w:rsidR="002E50DE" w:rsidRDefault="002E50DE" w:rsidP="002E50DE">
      <w:pPr>
        <w:spacing w:line="480" w:lineRule="auto"/>
      </w:pPr>
      <w:r>
        <w:t xml:space="preserve">Prosíme o vložení vyplněného dotazníku do poštovní schránky obecního úřadu do </w:t>
      </w:r>
      <w:r w:rsidRPr="002E50DE">
        <w:rPr>
          <w:highlight w:val="yellow"/>
        </w:rPr>
        <w:t>1. září 2015.</w:t>
      </w:r>
    </w:p>
    <w:sectPr w:rsidR="002E50DE" w:rsidSect="001A5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79A" w:rsidRDefault="0005279A" w:rsidP="00F81AC4">
      <w:pPr>
        <w:spacing w:after="0" w:line="240" w:lineRule="auto"/>
      </w:pPr>
      <w:r>
        <w:separator/>
      </w:r>
    </w:p>
  </w:endnote>
  <w:endnote w:type="continuationSeparator" w:id="0">
    <w:p w:rsidR="0005279A" w:rsidRDefault="0005279A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79A" w:rsidRDefault="0005279A" w:rsidP="00F81AC4">
      <w:pPr>
        <w:spacing w:after="0" w:line="240" w:lineRule="auto"/>
      </w:pPr>
      <w:r>
        <w:separator/>
      </w:r>
    </w:p>
  </w:footnote>
  <w:footnote w:type="continuationSeparator" w:id="0">
    <w:p w:rsidR="0005279A" w:rsidRDefault="0005279A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05279A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4193">
          <w:rPr>
            <w:rFonts w:asciiTheme="majorHAnsi" w:eastAsiaTheme="majorEastAsia" w:hAnsiTheme="majorHAnsi" w:cstheme="majorBidi"/>
            <w:sz w:val="32"/>
            <w:szCs w:val="32"/>
          </w:rPr>
          <w:t>Podmocký Zpravodaj č. 3</w:t>
        </w:r>
        <w:r w:rsidR="00343CB1">
          <w:rPr>
            <w:rFonts w:asciiTheme="majorHAnsi" w:eastAsiaTheme="majorEastAsia" w:hAnsiTheme="majorHAnsi" w:cstheme="majorBidi"/>
            <w:sz w:val="32"/>
            <w:szCs w:val="32"/>
          </w:rPr>
          <w:t xml:space="preserve"> / 2015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17159"/>
    <w:rsid w:val="00044189"/>
    <w:rsid w:val="000478AA"/>
    <w:rsid w:val="00047FCE"/>
    <w:rsid w:val="0005279A"/>
    <w:rsid w:val="00067BA2"/>
    <w:rsid w:val="000860D2"/>
    <w:rsid w:val="0009764E"/>
    <w:rsid w:val="000A4D31"/>
    <w:rsid w:val="000C75AB"/>
    <w:rsid w:val="000D7786"/>
    <w:rsid w:val="001167FB"/>
    <w:rsid w:val="001312D9"/>
    <w:rsid w:val="00144482"/>
    <w:rsid w:val="00184C95"/>
    <w:rsid w:val="0018654D"/>
    <w:rsid w:val="00187332"/>
    <w:rsid w:val="001932E5"/>
    <w:rsid w:val="001A5581"/>
    <w:rsid w:val="001C0044"/>
    <w:rsid w:val="001D011F"/>
    <w:rsid w:val="001D6A05"/>
    <w:rsid w:val="001F24C1"/>
    <w:rsid w:val="001F75C1"/>
    <w:rsid w:val="00222BD1"/>
    <w:rsid w:val="00266AA6"/>
    <w:rsid w:val="00276572"/>
    <w:rsid w:val="002A0E07"/>
    <w:rsid w:val="002B18E6"/>
    <w:rsid w:val="002B3CDC"/>
    <w:rsid w:val="002D3255"/>
    <w:rsid w:val="002E50DE"/>
    <w:rsid w:val="0033577C"/>
    <w:rsid w:val="00343CB1"/>
    <w:rsid w:val="00365657"/>
    <w:rsid w:val="00367FD0"/>
    <w:rsid w:val="00395553"/>
    <w:rsid w:val="003B15C1"/>
    <w:rsid w:val="003D21BF"/>
    <w:rsid w:val="00401601"/>
    <w:rsid w:val="00413BFF"/>
    <w:rsid w:val="0043136E"/>
    <w:rsid w:val="00441F0D"/>
    <w:rsid w:val="0044365B"/>
    <w:rsid w:val="00444193"/>
    <w:rsid w:val="00472EFE"/>
    <w:rsid w:val="004A47ED"/>
    <w:rsid w:val="004B319D"/>
    <w:rsid w:val="004C4592"/>
    <w:rsid w:val="004E64AD"/>
    <w:rsid w:val="00523096"/>
    <w:rsid w:val="0055623B"/>
    <w:rsid w:val="005673C0"/>
    <w:rsid w:val="0057417D"/>
    <w:rsid w:val="005B494F"/>
    <w:rsid w:val="005F797F"/>
    <w:rsid w:val="006005AC"/>
    <w:rsid w:val="006144B4"/>
    <w:rsid w:val="00630047"/>
    <w:rsid w:val="0064222E"/>
    <w:rsid w:val="00646796"/>
    <w:rsid w:val="006553A0"/>
    <w:rsid w:val="00680B27"/>
    <w:rsid w:val="006869A3"/>
    <w:rsid w:val="00693BCE"/>
    <w:rsid w:val="006D5C63"/>
    <w:rsid w:val="006E75C8"/>
    <w:rsid w:val="0070518F"/>
    <w:rsid w:val="00717E9D"/>
    <w:rsid w:val="00727180"/>
    <w:rsid w:val="00760ED1"/>
    <w:rsid w:val="007700B1"/>
    <w:rsid w:val="00772C8C"/>
    <w:rsid w:val="00780DF8"/>
    <w:rsid w:val="007B46F4"/>
    <w:rsid w:val="007B5EF8"/>
    <w:rsid w:val="007C10F4"/>
    <w:rsid w:val="007D4706"/>
    <w:rsid w:val="007E5097"/>
    <w:rsid w:val="007F061B"/>
    <w:rsid w:val="00843770"/>
    <w:rsid w:val="00883313"/>
    <w:rsid w:val="0088530F"/>
    <w:rsid w:val="0088744C"/>
    <w:rsid w:val="008B38B0"/>
    <w:rsid w:val="008C3DD4"/>
    <w:rsid w:val="008C4C9A"/>
    <w:rsid w:val="008E744B"/>
    <w:rsid w:val="008F241E"/>
    <w:rsid w:val="0090121D"/>
    <w:rsid w:val="009268AB"/>
    <w:rsid w:val="009434D8"/>
    <w:rsid w:val="0096363B"/>
    <w:rsid w:val="009643FF"/>
    <w:rsid w:val="009D49A5"/>
    <w:rsid w:val="009E6C6B"/>
    <w:rsid w:val="009F25D8"/>
    <w:rsid w:val="00A066A6"/>
    <w:rsid w:val="00A12F5E"/>
    <w:rsid w:val="00A73243"/>
    <w:rsid w:val="00AD60E3"/>
    <w:rsid w:val="00AD7ACC"/>
    <w:rsid w:val="00AF5922"/>
    <w:rsid w:val="00B01121"/>
    <w:rsid w:val="00B0790D"/>
    <w:rsid w:val="00B3146E"/>
    <w:rsid w:val="00B36415"/>
    <w:rsid w:val="00B41686"/>
    <w:rsid w:val="00B645EC"/>
    <w:rsid w:val="00B77FD3"/>
    <w:rsid w:val="00BC028A"/>
    <w:rsid w:val="00BD1DCA"/>
    <w:rsid w:val="00BD583D"/>
    <w:rsid w:val="00BE698F"/>
    <w:rsid w:val="00C056CE"/>
    <w:rsid w:val="00C34085"/>
    <w:rsid w:val="00C65999"/>
    <w:rsid w:val="00C80B14"/>
    <w:rsid w:val="00CD6918"/>
    <w:rsid w:val="00D06CB2"/>
    <w:rsid w:val="00D15B20"/>
    <w:rsid w:val="00D34644"/>
    <w:rsid w:val="00D35F93"/>
    <w:rsid w:val="00D6654B"/>
    <w:rsid w:val="00D675C7"/>
    <w:rsid w:val="00D73EFE"/>
    <w:rsid w:val="00D77B81"/>
    <w:rsid w:val="00D77E70"/>
    <w:rsid w:val="00DA0BAE"/>
    <w:rsid w:val="00DA11A3"/>
    <w:rsid w:val="00DA13E0"/>
    <w:rsid w:val="00DD4EC8"/>
    <w:rsid w:val="00DF5E7F"/>
    <w:rsid w:val="00DF7629"/>
    <w:rsid w:val="00E518AC"/>
    <w:rsid w:val="00E62696"/>
    <w:rsid w:val="00E67F35"/>
    <w:rsid w:val="00EA4431"/>
    <w:rsid w:val="00ED1383"/>
    <w:rsid w:val="00EE308C"/>
    <w:rsid w:val="00EE67E5"/>
    <w:rsid w:val="00F045EF"/>
    <w:rsid w:val="00F10863"/>
    <w:rsid w:val="00F110BC"/>
    <w:rsid w:val="00F31D0A"/>
    <w:rsid w:val="00F43378"/>
    <w:rsid w:val="00F50FE7"/>
    <w:rsid w:val="00F67F51"/>
    <w:rsid w:val="00F81AC4"/>
    <w:rsid w:val="00F91775"/>
    <w:rsid w:val="00FB29A6"/>
    <w:rsid w:val="00FB3573"/>
    <w:rsid w:val="00FB3E3C"/>
    <w:rsid w:val="00FB466C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BE2E2-D2DD-424E-A960-D527A99D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60B22"/>
    <w:rsid w:val="002717CD"/>
    <w:rsid w:val="003B1FF7"/>
    <w:rsid w:val="003D1390"/>
    <w:rsid w:val="00642A31"/>
    <w:rsid w:val="007812A6"/>
    <w:rsid w:val="00A02CAD"/>
    <w:rsid w:val="00AA3459"/>
    <w:rsid w:val="00B430FB"/>
    <w:rsid w:val="00BE1544"/>
    <w:rsid w:val="00C25973"/>
    <w:rsid w:val="00CC122C"/>
    <w:rsid w:val="00DD69C1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3 / 2015</vt:lpstr>
    </vt:vector>
  </TitlesOfParts>
  <Company>ATC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3 / 2015</dc:title>
  <dc:creator>Ivo</dc:creator>
  <cp:lastModifiedBy>Edita</cp:lastModifiedBy>
  <cp:revision>2</cp:revision>
  <cp:lastPrinted>2015-04-26T08:16:00Z</cp:lastPrinted>
  <dcterms:created xsi:type="dcterms:W3CDTF">2018-03-21T09:33:00Z</dcterms:created>
  <dcterms:modified xsi:type="dcterms:W3CDTF">2018-03-21T09:33:00Z</dcterms:modified>
</cp:coreProperties>
</file>